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F9" w:rsidRDefault="00A229AF" w:rsidP="00ED4628">
      <w:pPr>
        <w:spacing w:after="0" w:line="240" w:lineRule="auto"/>
        <w:jc w:val="center"/>
        <w:textAlignment w:val="baseline"/>
        <w:rPr>
          <w:rFonts w:asciiTheme="majorHAnsi" w:eastAsia="Times New Roman" w:hAnsiTheme="majorHAnsi" w:cstheme="majorHAnsi"/>
          <w:b/>
          <w:color w:val="000000"/>
          <w:sz w:val="36"/>
          <w:szCs w:val="36"/>
          <w:bdr w:val="none" w:sz="0" w:space="0" w:color="auto" w:frame="1"/>
          <w:lang w:eastAsia="en-GB"/>
        </w:rPr>
      </w:pPr>
      <w:r w:rsidRPr="00EA3083">
        <w:rPr>
          <w:rFonts w:asciiTheme="majorHAnsi" w:eastAsia="Times New Roman" w:hAnsiTheme="majorHAnsi" w:cstheme="majorHAnsi"/>
          <w:b/>
          <w:color w:val="000000"/>
          <w:sz w:val="36"/>
          <w:szCs w:val="36"/>
          <w:bdr w:val="none" w:sz="0" w:space="0" w:color="auto" w:frame="1"/>
          <w:lang w:eastAsia="en-GB"/>
        </w:rPr>
        <w:t>CLOVER CLASS 202</w:t>
      </w:r>
      <w:r w:rsidR="00BC040B">
        <w:rPr>
          <w:rFonts w:asciiTheme="majorHAnsi" w:eastAsia="Times New Roman" w:hAnsiTheme="majorHAnsi" w:cstheme="majorHAnsi"/>
          <w:b/>
          <w:color w:val="000000"/>
          <w:sz w:val="36"/>
          <w:szCs w:val="36"/>
          <w:bdr w:val="none" w:sz="0" w:space="0" w:color="auto" w:frame="1"/>
          <w:lang w:eastAsia="en-GB"/>
        </w:rPr>
        <w:t>3-2024</w:t>
      </w:r>
      <w:r w:rsidR="003C0B2D">
        <w:rPr>
          <w:rFonts w:asciiTheme="majorHAnsi" w:eastAsia="Times New Roman" w:hAnsiTheme="majorHAnsi" w:cstheme="majorHAnsi"/>
          <w:b/>
          <w:color w:val="000000"/>
          <w:sz w:val="36"/>
          <w:szCs w:val="36"/>
          <w:bdr w:val="none" w:sz="0" w:space="0" w:color="auto" w:frame="1"/>
          <w:lang w:eastAsia="en-GB"/>
        </w:rPr>
        <w:t xml:space="preserve">  </w:t>
      </w:r>
    </w:p>
    <w:p w:rsidR="00BC040B" w:rsidRPr="00EA3083" w:rsidRDefault="003C0B2D" w:rsidP="00ED4628">
      <w:pPr>
        <w:spacing w:after="0" w:line="240" w:lineRule="auto"/>
        <w:jc w:val="center"/>
        <w:textAlignment w:val="baseline"/>
        <w:rPr>
          <w:rFonts w:asciiTheme="majorHAnsi" w:eastAsia="Times New Roman" w:hAnsiTheme="majorHAnsi" w:cstheme="majorHAnsi"/>
          <w:b/>
          <w:color w:val="000000"/>
          <w:sz w:val="36"/>
          <w:szCs w:val="36"/>
          <w:bdr w:val="none" w:sz="0" w:space="0" w:color="auto" w:frame="1"/>
          <w:lang w:eastAsia="en-GB"/>
        </w:rPr>
      </w:pPr>
      <w:r w:rsidRPr="00EA3083">
        <w:rPr>
          <w:rFonts w:asciiTheme="majorHAnsi" w:hAnsiTheme="majorHAnsi" w:cstheme="majorHAnsi"/>
          <w:noProof/>
          <w:sz w:val="28"/>
          <w:szCs w:val="28"/>
          <w:lang w:eastAsia="en-GB"/>
        </w:rPr>
        <w:drawing>
          <wp:anchor distT="0" distB="0" distL="114300" distR="114300" simplePos="0" relativeHeight="251660288" behindDoc="1" locked="0" layoutInCell="1" allowOverlap="1">
            <wp:simplePos x="0" y="0"/>
            <wp:positionH relativeFrom="column">
              <wp:posOffset>55245</wp:posOffset>
            </wp:positionH>
            <wp:positionV relativeFrom="paragraph">
              <wp:posOffset>27305</wp:posOffset>
            </wp:positionV>
            <wp:extent cx="683260" cy="1032510"/>
            <wp:effectExtent l="304800" t="304800" r="307340" b="300990"/>
            <wp:wrapTight wrapText="bothSides">
              <wp:wrapPolygon edited="0">
                <wp:start x="1807" y="-6376"/>
                <wp:lineTo x="-9636" y="-5579"/>
                <wp:lineTo x="-9636" y="20325"/>
                <wp:lineTo x="-4818" y="26303"/>
                <wp:lineTo x="-1204" y="27498"/>
                <wp:lineTo x="22283" y="27498"/>
                <wp:lineTo x="25896" y="26303"/>
                <wp:lineTo x="30714" y="20325"/>
                <wp:lineTo x="30714" y="797"/>
                <wp:lineTo x="19874" y="-5181"/>
                <wp:lineTo x="19271" y="-6376"/>
                <wp:lineTo x="1807" y="-6376"/>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260" cy="1032510"/>
                    </a:xfrm>
                    <a:prstGeom prst="rect">
                      <a:avLst/>
                    </a:prstGeom>
                    <a:ln w="190500" cap="sq">
                      <a:solidFill>
                        <a:schemeClr val="bg1"/>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BC040B">
        <w:rPr>
          <w:rFonts w:asciiTheme="majorHAnsi" w:eastAsia="Times New Roman" w:hAnsiTheme="majorHAnsi" w:cstheme="majorHAnsi"/>
          <w:b/>
          <w:color w:val="000000"/>
          <w:sz w:val="36"/>
          <w:szCs w:val="36"/>
          <w:bdr w:val="none" w:sz="0" w:space="0" w:color="auto" w:frame="1"/>
          <w:lang w:eastAsia="en-GB"/>
        </w:rPr>
        <w:t>AUTUMN TERM</w:t>
      </w:r>
    </w:p>
    <w:p w:rsidR="00A229AF" w:rsidRPr="00EA3083" w:rsidRDefault="00A229AF" w:rsidP="008D32FF">
      <w:pPr>
        <w:spacing w:after="0" w:line="240" w:lineRule="auto"/>
        <w:jc w:val="center"/>
        <w:textAlignment w:val="baseline"/>
        <w:rPr>
          <w:rFonts w:asciiTheme="majorHAnsi" w:eastAsia="Times New Roman" w:hAnsiTheme="majorHAnsi" w:cstheme="majorHAnsi"/>
          <w:b/>
          <w:color w:val="000000"/>
          <w:sz w:val="28"/>
          <w:szCs w:val="28"/>
          <w:u w:val="single"/>
          <w:bdr w:val="none" w:sz="0" w:space="0" w:color="auto" w:frame="1"/>
          <w:lang w:eastAsia="en-GB"/>
        </w:rPr>
      </w:pPr>
      <w:r w:rsidRPr="00EA3083">
        <w:rPr>
          <w:rFonts w:asciiTheme="majorHAnsi" w:eastAsia="Times New Roman" w:hAnsiTheme="majorHAnsi" w:cstheme="majorHAnsi"/>
          <w:b/>
          <w:color w:val="000000"/>
          <w:sz w:val="28"/>
          <w:szCs w:val="28"/>
          <w:u w:val="single"/>
          <w:bdr w:val="none" w:sz="0" w:space="0" w:color="auto" w:frame="1"/>
          <w:lang w:eastAsia="en-GB"/>
        </w:rPr>
        <w:t>Get ready to lose yourself in a world of books!</w:t>
      </w:r>
    </w:p>
    <w:p w:rsidR="00A229AF" w:rsidRPr="00EA3083" w:rsidRDefault="00A229AF"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p>
    <w:p w:rsidR="003743F9" w:rsidRPr="00EA3083" w:rsidRDefault="003743F9"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r w:rsidRPr="00EA3083">
        <w:rPr>
          <w:rFonts w:asciiTheme="majorHAnsi" w:eastAsia="Times New Roman" w:hAnsiTheme="majorHAnsi" w:cstheme="majorHAnsi"/>
          <w:color w:val="000000"/>
          <w:sz w:val="28"/>
          <w:szCs w:val="28"/>
          <w:bdr w:val="none" w:sz="0" w:space="0" w:color="auto" w:frame="1"/>
          <w:lang w:eastAsia="en-GB"/>
        </w:rPr>
        <w:t>This term our learning takes us on a journey of discovery</w:t>
      </w:r>
      <w:r w:rsidR="00C216CD" w:rsidRPr="00EA3083">
        <w:rPr>
          <w:rFonts w:asciiTheme="majorHAnsi" w:eastAsia="Times New Roman" w:hAnsiTheme="majorHAnsi" w:cstheme="majorHAnsi"/>
          <w:color w:val="000000"/>
          <w:sz w:val="28"/>
          <w:szCs w:val="28"/>
          <w:bdr w:val="none" w:sz="0" w:space="0" w:color="auto" w:frame="1"/>
          <w:lang w:eastAsia="en-GB"/>
        </w:rPr>
        <w:t>, exploring the world of humans and animals.</w:t>
      </w:r>
    </w:p>
    <w:p w:rsidR="00C216CD" w:rsidRPr="00EA3083" w:rsidRDefault="00C216CD"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p>
    <w:p w:rsidR="00C216CD" w:rsidRPr="00EA3083" w:rsidRDefault="00EA3083"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r>
        <w:rPr>
          <w:rFonts w:asciiTheme="majorHAnsi" w:eastAsia="Times New Roman" w:hAnsiTheme="majorHAnsi" w:cstheme="majorHAnsi"/>
          <w:color w:val="000000"/>
          <w:sz w:val="28"/>
          <w:szCs w:val="28"/>
          <w:bdr w:val="none" w:sz="0" w:space="0" w:color="auto" w:frame="1"/>
          <w:lang w:eastAsia="en-GB"/>
        </w:rPr>
        <w:t>Our ‘main’ class text is</w:t>
      </w:r>
      <w:r w:rsidR="008D32FF" w:rsidRPr="00EA3083">
        <w:rPr>
          <w:rFonts w:asciiTheme="majorHAnsi" w:eastAsia="Times New Roman" w:hAnsiTheme="majorHAnsi" w:cstheme="majorHAnsi"/>
          <w:color w:val="000000"/>
          <w:sz w:val="28"/>
          <w:szCs w:val="28"/>
          <w:bdr w:val="none" w:sz="0" w:space="0" w:color="auto" w:frame="1"/>
          <w:lang w:eastAsia="en-GB"/>
        </w:rPr>
        <w:t xml:space="preserve"> </w:t>
      </w:r>
      <w:r w:rsidR="00C216CD" w:rsidRPr="00EA3083">
        <w:rPr>
          <w:rFonts w:asciiTheme="majorHAnsi" w:eastAsia="Times New Roman" w:hAnsiTheme="majorHAnsi" w:cstheme="majorHAnsi"/>
          <w:b/>
          <w:color w:val="000000"/>
          <w:sz w:val="28"/>
          <w:szCs w:val="28"/>
          <w:bdr w:val="none" w:sz="0" w:space="0" w:color="auto" w:frame="1"/>
          <w:lang w:eastAsia="en-GB"/>
        </w:rPr>
        <w:t>‘The Island at the End of Everything’</w:t>
      </w:r>
      <w:r w:rsidR="00C216CD" w:rsidRPr="00EA3083">
        <w:rPr>
          <w:rFonts w:asciiTheme="majorHAnsi" w:eastAsia="Times New Roman" w:hAnsiTheme="majorHAnsi" w:cstheme="majorHAnsi"/>
          <w:color w:val="000000"/>
          <w:sz w:val="28"/>
          <w:szCs w:val="28"/>
          <w:bdr w:val="none" w:sz="0" w:space="0" w:color="auto" w:frame="1"/>
          <w:lang w:eastAsia="en-GB"/>
        </w:rPr>
        <w:t>, by Kiran Millwood Hargrave, where we will learn about the realities faced on a leper colony in the Philippines. It will cause us to question whether segregating people was the right thing to do.  We will also explore the symbolism</w:t>
      </w:r>
      <w:r w:rsidR="00ED4628" w:rsidRPr="00EA3083">
        <w:rPr>
          <w:rFonts w:asciiTheme="majorHAnsi" w:eastAsia="Times New Roman" w:hAnsiTheme="majorHAnsi" w:cstheme="majorHAnsi"/>
          <w:color w:val="000000"/>
          <w:sz w:val="28"/>
          <w:szCs w:val="28"/>
          <w:bdr w:val="none" w:sz="0" w:space="0" w:color="auto" w:frame="1"/>
          <w:lang w:eastAsia="en-GB"/>
        </w:rPr>
        <w:t xml:space="preserve"> of the butterfly with</w:t>
      </w:r>
      <w:r>
        <w:rPr>
          <w:rFonts w:asciiTheme="majorHAnsi" w:eastAsia="Times New Roman" w:hAnsiTheme="majorHAnsi" w:cstheme="majorHAnsi"/>
          <w:color w:val="000000"/>
          <w:sz w:val="28"/>
          <w:szCs w:val="28"/>
          <w:bdr w:val="none" w:sz="0" w:space="0" w:color="auto" w:frame="1"/>
          <w:lang w:eastAsia="en-GB"/>
        </w:rPr>
        <w:t>in</w:t>
      </w:r>
      <w:r w:rsidR="00ED4628" w:rsidRPr="00EA3083">
        <w:rPr>
          <w:rFonts w:asciiTheme="majorHAnsi" w:eastAsia="Times New Roman" w:hAnsiTheme="majorHAnsi" w:cstheme="majorHAnsi"/>
          <w:color w:val="000000"/>
          <w:sz w:val="28"/>
          <w:szCs w:val="28"/>
          <w:bdr w:val="none" w:sz="0" w:space="0" w:color="auto" w:frame="1"/>
          <w:lang w:eastAsia="en-GB"/>
        </w:rPr>
        <w:t xml:space="preserve"> the text, visiting ‘Tropical Butterfly </w:t>
      </w:r>
      <w:r w:rsidR="008D32FF" w:rsidRPr="00EA3083">
        <w:rPr>
          <w:rFonts w:asciiTheme="majorHAnsi" w:eastAsia="Times New Roman" w:hAnsiTheme="majorHAnsi" w:cstheme="majorHAnsi"/>
          <w:color w:val="000000"/>
          <w:sz w:val="28"/>
          <w:szCs w:val="28"/>
          <w:bdr w:val="none" w:sz="0" w:space="0" w:color="auto" w:frame="1"/>
          <w:lang w:eastAsia="en-GB"/>
        </w:rPr>
        <w:t>House</w:t>
      </w:r>
      <w:r w:rsidR="00ED4628" w:rsidRPr="00EA3083">
        <w:rPr>
          <w:rFonts w:asciiTheme="majorHAnsi" w:eastAsia="Times New Roman" w:hAnsiTheme="majorHAnsi" w:cstheme="majorHAnsi"/>
          <w:color w:val="000000"/>
          <w:sz w:val="28"/>
          <w:szCs w:val="28"/>
          <w:bdr w:val="none" w:sz="0" w:space="0" w:color="auto" w:frame="1"/>
          <w:lang w:eastAsia="en-GB"/>
        </w:rPr>
        <w:t xml:space="preserve"> in Sheffield to experience the beauty of the butterfly first-hand.</w:t>
      </w:r>
      <w:r w:rsidR="00C216CD" w:rsidRPr="00EA3083">
        <w:rPr>
          <w:rFonts w:asciiTheme="majorHAnsi" w:eastAsia="Times New Roman" w:hAnsiTheme="majorHAnsi" w:cstheme="majorHAnsi"/>
          <w:color w:val="000000"/>
          <w:sz w:val="28"/>
          <w:szCs w:val="28"/>
          <w:bdr w:val="none" w:sz="0" w:space="0" w:color="auto" w:frame="1"/>
          <w:lang w:eastAsia="en-GB"/>
        </w:rPr>
        <w:t xml:space="preserve"> </w:t>
      </w:r>
    </w:p>
    <w:p w:rsidR="00C216CD" w:rsidRPr="00EA3083" w:rsidRDefault="00C216CD"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r w:rsidRPr="00EA3083">
        <w:rPr>
          <w:rFonts w:asciiTheme="majorHAnsi" w:eastAsia="Times New Roman" w:hAnsiTheme="majorHAnsi" w:cstheme="majorHAnsi"/>
          <w:color w:val="000000"/>
          <w:sz w:val="28"/>
          <w:szCs w:val="28"/>
          <w:bdr w:val="none" w:sz="0" w:space="0" w:color="auto" w:frame="1"/>
          <w:lang w:eastAsia="en-GB"/>
        </w:rPr>
        <w:t>We will examine this</w:t>
      </w:r>
      <w:r w:rsidR="00534AA9" w:rsidRPr="00EA3083">
        <w:rPr>
          <w:rFonts w:asciiTheme="majorHAnsi" w:eastAsia="Times New Roman" w:hAnsiTheme="majorHAnsi" w:cstheme="majorHAnsi"/>
          <w:color w:val="000000"/>
          <w:sz w:val="28"/>
          <w:szCs w:val="28"/>
          <w:bdr w:val="none" w:sz="0" w:space="0" w:color="auto" w:frame="1"/>
          <w:lang w:eastAsia="en-GB"/>
        </w:rPr>
        <w:t xml:space="preserve"> book i</w:t>
      </w:r>
      <w:r w:rsidRPr="00EA3083">
        <w:rPr>
          <w:rFonts w:asciiTheme="majorHAnsi" w:eastAsia="Times New Roman" w:hAnsiTheme="majorHAnsi" w:cstheme="majorHAnsi"/>
          <w:color w:val="000000"/>
          <w:sz w:val="28"/>
          <w:szCs w:val="28"/>
          <w:bdr w:val="none" w:sz="0" w:space="0" w:color="auto" w:frame="1"/>
          <w:lang w:eastAsia="en-GB"/>
        </w:rPr>
        <w:t>n whole-class reading, looking at the ways that characters are p</w:t>
      </w:r>
      <w:r w:rsidR="00506979" w:rsidRPr="00EA3083">
        <w:rPr>
          <w:rFonts w:asciiTheme="majorHAnsi" w:eastAsia="Times New Roman" w:hAnsiTheme="majorHAnsi" w:cstheme="majorHAnsi"/>
          <w:color w:val="000000"/>
          <w:sz w:val="28"/>
          <w:szCs w:val="28"/>
          <w:bdr w:val="none" w:sz="0" w:space="0" w:color="auto" w:frame="1"/>
          <w:lang w:eastAsia="en-GB"/>
        </w:rPr>
        <w:t>ortrayed and</w:t>
      </w:r>
      <w:r w:rsidRPr="00EA3083">
        <w:rPr>
          <w:rFonts w:asciiTheme="majorHAnsi" w:eastAsia="Times New Roman" w:hAnsiTheme="majorHAnsi" w:cstheme="majorHAnsi"/>
          <w:color w:val="000000"/>
          <w:sz w:val="28"/>
          <w:szCs w:val="28"/>
          <w:bdr w:val="none" w:sz="0" w:space="0" w:color="auto" w:frame="1"/>
          <w:lang w:eastAsia="en-GB"/>
        </w:rPr>
        <w:t xml:space="preserve"> at the kinds of vocabulary used to engage the reader</w:t>
      </w:r>
      <w:r w:rsidR="00506979" w:rsidRPr="00EA3083">
        <w:rPr>
          <w:rFonts w:asciiTheme="majorHAnsi" w:eastAsia="Times New Roman" w:hAnsiTheme="majorHAnsi" w:cstheme="majorHAnsi"/>
          <w:color w:val="000000"/>
          <w:sz w:val="28"/>
          <w:szCs w:val="28"/>
          <w:bdr w:val="none" w:sz="0" w:space="0" w:color="auto" w:frame="1"/>
          <w:lang w:eastAsia="en-GB"/>
        </w:rPr>
        <w:t>.</w:t>
      </w:r>
    </w:p>
    <w:p w:rsidR="00534AA9" w:rsidRPr="00EA3083" w:rsidRDefault="00534AA9"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p>
    <w:p w:rsidR="00534AA9" w:rsidRPr="00EA3083" w:rsidRDefault="00534AA9"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r w:rsidRPr="00EA3083">
        <w:rPr>
          <w:rFonts w:asciiTheme="majorHAnsi" w:eastAsia="Times New Roman" w:hAnsiTheme="majorHAnsi" w:cstheme="majorHAnsi"/>
          <w:color w:val="000000"/>
          <w:sz w:val="28"/>
          <w:szCs w:val="28"/>
          <w:bdr w:val="none" w:sz="0" w:space="0" w:color="auto" w:frame="1"/>
          <w:lang w:eastAsia="en-GB"/>
        </w:rPr>
        <w:t xml:space="preserve">We also look at the discoveries of Charles Darwin, </w:t>
      </w:r>
      <w:r w:rsidR="00413A8A" w:rsidRPr="00EA3083">
        <w:rPr>
          <w:rFonts w:asciiTheme="majorHAnsi" w:eastAsia="Times New Roman" w:hAnsiTheme="majorHAnsi" w:cstheme="majorHAnsi"/>
          <w:color w:val="000000"/>
          <w:sz w:val="28"/>
          <w:szCs w:val="28"/>
          <w:bdr w:val="none" w:sz="0" w:space="0" w:color="auto" w:frame="1"/>
          <w:lang w:eastAsia="en-GB"/>
        </w:rPr>
        <w:t>John James Audu</w:t>
      </w:r>
      <w:r w:rsidRPr="00EA3083">
        <w:rPr>
          <w:rFonts w:asciiTheme="majorHAnsi" w:eastAsia="Times New Roman" w:hAnsiTheme="majorHAnsi" w:cstheme="majorHAnsi"/>
          <w:color w:val="000000"/>
          <w:sz w:val="28"/>
          <w:szCs w:val="28"/>
          <w:bdr w:val="none" w:sz="0" w:space="0" w:color="auto" w:frame="1"/>
          <w:lang w:eastAsia="en-GB"/>
        </w:rPr>
        <w:t>bon</w:t>
      </w:r>
      <w:r w:rsidR="00413A8A" w:rsidRPr="00EA3083">
        <w:rPr>
          <w:rFonts w:asciiTheme="majorHAnsi" w:eastAsia="Times New Roman" w:hAnsiTheme="majorHAnsi" w:cstheme="majorHAnsi"/>
          <w:color w:val="000000"/>
          <w:sz w:val="28"/>
          <w:szCs w:val="28"/>
          <w:bdr w:val="none" w:sz="0" w:space="0" w:color="auto" w:frame="1"/>
          <w:lang w:eastAsia="en-GB"/>
        </w:rPr>
        <w:t xml:space="preserve"> and</w:t>
      </w:r>
      <w:r w:rsidRPr="00EA3083">
        <w:rPr>
          <w:rFonts w:asciiTheme="majorHAnsi" w:eastAsia="Times New Roman" w:hAnsiTheme="majorHAnsi" w:cstheme="majorHAnsi"/>
          <w:color w:val="000000"/>
          <w:sz w:val="28"/>
          <w:szCs w:val="28"/>
          <w:bdr w:val="none" w:sz="0" w:space="0" w:color="auto" w:frame="1"/>
          <w:lang w:eastAsia="en-GB"/>
        </w:rPr>
        <w:t xml:space="preserve"> Rosalind Franklin though the texts:</w:t>
      </w:r>
    </w:p>
    <w:p w:rsidR="003C0B2D" w:rsidRPr="00EA3083" w:rsidRDefault="00534AA9" w:rsidP="0088573D">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r w:rsidRPr="00EA3083">
        <w:rPr>
          <w:rFonts w:asciiTheme="majorHAnsi" w:hAnsiTheme="majorHAnsi" w:cstheme="majorHAnsi"/>
          <w:noProof/>
          <w:sz w:val="28"/>
          <w:szCs w:val="28"/>
          <w:lang w:eastAsia="en-GB"/>
        </w:rPr>
        <w:drawing>
          <wp:inline distT="0" distB="0" distL="0" distR="0" wp14:anchorId="7F076D39" wp14:editId="5AF60EA1">
            <wp:extent cx="564818" cy="733530"/>
            <wp:effectExtent l="304800" t="304800" r="311785" b="31432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686" cy="747644"/>
                    </a:xfrm>
                    <a:prstGeom prst="rect">
                      <a:avLst/>
                    </a:prstGeom>
                    <a:ln w="190500" cap="sq">
                      <a:solidFill>
                        <a:schemeClr val="accent6">
                          <a:lumMod val="40000"/>
                          <a:lumOff val="6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EA3083">
        <w:rPr>
          <w:rFonts w:asciiTheme="majorHAnsi" w:eastAsia="Times New Roman" w:hAnsiTheme="majorHAnsi" w:cstheme="majorHAnsi"/>
          <w:color w:val="000000"/>
          <w:sz w:val="28"/>
          <w:szCs w:val="28"/>
          <w:bdr w:val="none" w:sz="0" w:space="0" w:color="auto" w:frame="1"/>
          <w:lang w:eastAsia="en-GB"/>
        </w:rPr>
        <w:t xml:space="preserve">    </w:t>
      </w:r>
      <w:r w:rsidR="00445419">
        <w:rPr>
          <w:noProof/>
          <w:lang w:eastAsia="en-GB"/>
        </w:rPr>
        <w:drawing>
          <wp:inline distT="0" distB="0" distL="0" distR="0" wp14:anchorId="1C47DE2B" wp14:editId="0C22DA9C">
            <wp:extent cx="718208" cy="612949"/>
            <wp:effectExtent l="304800" t="304800" r="310515" b="320675"/>
            <wp:docPr id="1" name="Picture 1" descr="Darwin's Rival: Alfred Russel Wallace and the Search for Evolu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win's Rival: Alfred Russel Wallace and the Search for Evoluti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5134" cy="635929"/>
                    </a:xfrm>
                    <a:prstGeom prst="rect">
                      <a:avLst/>
                    </a:prstGeom>
                    <a:ln w="190500" cap="sq">
                      <a:solidFill>
                        <a:schemeClr val="accent6">
                          <a:lumMod val="40000"/>
                          <a:lumOff val="6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00445419">
        <w:rPr>
          <w:rFonts w:asciiTheme="majorHAnsi" w:eastAsia="Times New Roman" w:hAnsiTheme="majorHAnsi" w:cstheme="majorHAnsi"/>
          <w:color w:val="000000"/>
          <w:sz w:val="28"/>
          <w:szCs w:val="28"/>
          <w:bdr w:val="none" w:sz="0" w:space="0" w:color="auto" w:frame="1"/>
          <w:lang w:eastAsia="en-GB"/>
        </w:rPr>
        <w:t xml:space="preserve">   </w:t>
      </w:r>
      <w:r w:rsidR="00445419" w:rsidRPr="00EA3083">
        <w:rPr>
          <w:rFonts w:asciiTheme="majorHAnsi" w:hAnsiTheme="majorHAnsi" w:cstheme="majorHAnsi"/>
          <w:noProof/>
          <w:sz w:val="28"/>
          <w:szCs w:val="28"/>
          <w:lang w:eastAsia="en-GB"/>
        </w:rPr>
        <w:drawing>
          <wp:inline distT="0" distB="0" distL="0" distR="0" wp14:anchorId="7DD6950F" wp14:editId="2C21527E">
            <wp:extent cx="731077" cy="864158"/>
            <wp:effectExtent l="304800" t="304800" r="316865" b="29845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371" cy="882236"/>
                    </a:xfrm>
                    <a:prstGeom prst="rect">
                      <a:avLst/>
                    </a:prstGeom>
                    <a:ln w="190500" cap="sq">
                      <a:solidFill>
                        <a:schemeClr val="accent6">
                          <a:lumMod val="40000"/>
                          <a:lumOff val="6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003C0B2D" w:rsidRPr="001D3831">
        <w:rPr>
          <w:b/>
          <w:noProof/>
          <w:color w:val="008000"/>
          <w:sz w:val="14"/>
          <w:szCs w:val="14"/>
          <w:lang w:eastAsia="en-GB"/>
        </w:rPr>
        <w:drawing>
          <wp:inline distT="0" distB="0" distL="0" distR="0">
            <wp:extent cx="634012" cy="886370"/>
            <wp:effectExtent l="304800" t="285750" r="318770" b="295275"/>
            <wp:docPr id="7176" name="Picture 7176" descr="Charles Darwin's On the Origin of the Species: Words That Changed the World:  Amazon.co.uk: Brett, Anna, Hayes, Nic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harles Darwin's On the Origin of the Species: Words That Changed the World:  Amazon.co.uk: Brett, Anna, Hayes, Nick: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9979" cy="908693"/>
                    </a:xfrm>
                    <a:prstGeom prst="rect">
                      <a:avLst/>
                    </a:prstGeom>
                    <a:ln w="190500" cap="sq">
                      <a:solidFill>
                        <a:schemeClr val="accent6">
                          <a:lumMod val="40000"/>
                          <a:lumOff val="6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003C0B2D">
        <w:rPr>
          <w:noProof/>
          <w:lang w:eastAsia="en-GB"/>
        </w:rPr>
        <w:drawing>
          <wp:inline distT="0" distB="0" distL="0" distR="0">
            <wp:extent cx="560349" cy="763674"/>
            <wp:effectExtent l="304800" t="304800" r="316230" b="303530"/>
            <wp:docPr id="39" name="Picture 3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717" cy="788706"/>
                    </a:xfrm>
                    <a:prstGeom prst="rect">
                      <a:avLst/>
                    </a:prstGeom>
                    <a:ln w="190500" cap="sq">
                      <a:solidFill>
                        <a:schemeClr val="accent6">
                          <a:lumMod val="40000"/>
                          <a:lumOff val="6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534AA9" w:rsidRPr="00EA3083" w:rsidRDefault="00534AA9"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r w:rsidRPr="00EA3083">
        <w:rPr>
          <w:rFonts w:asciiTheme="majorHAnsi" w:eastAsia="Times New Roman" w:hAnsiTheme="majorHAnsi" w:cstheme="majorHAnsi"/>
          <w:color w:val="000000"/>
          <w:sz w:val="28"/>
          <w:szCs w:val="28"/>
          <w:bdr w:val="none" w:sz="0" w:space="0" w:color="auto" w:frame="1"/>
          <w:lang w:eastAsia="en-GB"/>
        </w:rPr>
        <w:t>learning about adaptation and evolution. We travel with Darwin to the Galapagos Islands, looking at the features of the landscape, such as volcanoes, which have helped created environments for living things</w:t>
      </w:r>
      <w:r w:rsidR="0088573D">
        <w:rPr>
          <w:rFonts w:asciiTheme="majorHAnsi" w:eastAsia="Times New Roman" w:hAnsiTheme="majorHAnsi" w:cstheme="majorHAnsi"/>
          <w:color w:val="000000"/>
          <w:sz w:val="28"/>
          <w:szCs w:val="28"/>
          <w:bdr w:val="none" w:sz="0" w:space="0" w:color="auto" w:frame="1"/>
          <w:lang w:eastAsia="en-GB"/>
        </w:rPr>
        <w:t>,</w:t>
      </w:r>
      <w:r w:rsidR="008D32FF" w:rsidRPr="00EA3083">
        <w:rPr>
          <w:rFonts w:asciiTheme="majorHAnsi" w:eastAsia="Times New Roman" w:hAnsiTheme="majorHAnsi" w:cstheme="majorHAnsi"/>
          <w:color w:val="000000"/>
          <w:sz w:val="28"/>
          <w:szCs w:val="28"/>
          <w:bdr w:val="none" w:sz="0" w:space="0" w:color="auto" w:frame="1"/>
          <w:lang w:eastAsia="en-GB"/>
        </w:rPr>
        <w:t xml:space="preserve"> and look at the work of one of his contemporaries, Alfred Russel Wallace.</w:t>
      </w:r>
    </w:p>
    <w:p w:rsidR="00534AA9" w:rsidRPr="00EA3083" w:rsidRDefault="00534AA9"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p>
    <w:p w:rsidR="00506979" w:rsidRPr="00EA3083" w:rsidRDefault="00413A8A"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r w:rsidRPr="00EA3083">
        <w:rPr>
          <w:rFonts w:asciiTheme="majorHAnsi" w:hAnsiTheme="majorHAnsi" w:cstheme="majorHAnsi"/>
          <w:noProof/>
          <w:sz w:val="28"/>
          <w:szCs w:val="28"/>
          <w:lang w:eastAsia="en-GB"/>
        </w:rPr>
        <w:drawing>
          <wp:anchor distT="0" distB="0" distL="114300" distR="114300" simplePos="0" relativeHeight="251659264" behindDoc="0" locked="0" layoutInCell="1" allowOverlap="1">
            <wp:simplePos x="0" y="0"/>
            <wp:positionH relativeFrom="column">
              <wp:posOffset>6013450</wp:posOffset>
            </wp:positionH>
            <wp:positionV relativeFrom="paragraph">
              <wp:posOffset>29845</wp:posOffset>
            </wp:positionV>
            <wp:extent cx="541655" cy="752475"/>
            <wp:effectExtent l="304800" t="304800" r="315595" b="314325"/>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655" cy="752475"/>
                    </a:xfrm>
                    <a:prstGeom prst="rect">
                      <a:avLst/>
                    </a:prstGeom>
                    <a:ln w="190500" cap="sq">
                      <a:solidFill>
                        <a:schemeClr val="accent4">
                          <a:lumMod val="40000"/>
                          <a:lumOff val="6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Pr="00EA3083">
        <w:rPr>
          <w:rFonts w:asciiTheme="majorHAnsi" w:eastAsia="Times New Roman" w:hAnsiTheme="majorHAnsi" w:cstheme="majorHAnsi"/>
          <w:color w:val="000000"/>
          <w:sz w:val="28"/>
          <w:szCs w:val="28"/>
          <w:bdr w:val="none" w:sz="0" w:space="0" w:color="auto" w:frame="1"/>
          <w:lang w:eastAsia="en-GB"/>
        </w:rPr>
        <w:t xml:space="preserve">Art takes its inspiration from the text: </w:t>
      </w:r>
      <w:r w:rsidRPr="00EA3083">
        <w:rPr>
          <w:rFonts w:asciiTheme="majorHAnsi" w:eastAsia="Times New Roman" w:hAnsiTheme="majorHAnsi" w:cstheme="majorHAnsi"/>
          <w:b/>
          <w:color w:val="000000"/>
          <w:sz w:val="28"/>
          <w:szCs w:val="28"/>
          <w:bdr w:val="none" w:sz="0" w:space="0" w:color="auto" w:frame="1"/>
          <w:lang w:eastAsia="en-GB"/>
        </w:rPr>
        <w:t>‘The Lost Words’</w:t>
      </w:r>
      <w:r w:rsidRPr="00EA3083">
        <w:rPr>
          <w:rFonts w:asciiTheme="majorHAnsi" w:eastAsia="Times New Roman" w:hAnsiTheme="majorHAnsi" w:cstheme="majorHAnsi"/>
          <w:color w:val="000000"/>
          <w:sz w:val="28"/>
          <w:szCs w:val="28"/>
          <w:bdr w:val="none" w:sz="0" w:space="0" w:color="auto" w:frame="1"/>
          <w:lang w:eastAsia="en-GB"/>
        </w:rPr>
        <w:t xml:space="preserve"> and the artist </w:t>
      </w:r>
      <w:r w:rsidRPr="00EA3083">
        <w:rPr>
          <w:rFonts w:asciiTheme="majorHAnsi" w:eastAsia="Times New Roman" w:hAnsiTheme="majorHAnsi" w:cstheme="majorHAnsi"/>
          <w:b/>
          <w:color w:val="000000"/>
          <w:sz w:val="28"/>
          <w:szCs w:val="28"/>
          <w:bdr w:val="none" w:sz="0" w:space="0" w:color="auto" w:frame="1"/>
          <w:lang w:eastAsia="en-GB"/>
        </w:rPr>
        <w:t>Jackie Morris</w:t>
      </w:r>
      <w:r w:rsidRPr="00EA3083">
        <w:rPr>
          <w:rFonts w:asciiTheme="majorHAnsi" w:eastAsia="Times New Roman" w:hAnsiTheme="majorHAnsi" w:cstheme="majorHAnsi"/>
          <w:color w:val="000000"/>
          <w:sz w:val="28"/>
          <w:szCs w:val="28"/>
          <w:bdr w:val="none" w:sz="0" w:space="0" w:color="auto" w:frame="1"/>
          <w:lang w:eastAsia="en-GB"/>
        </w:rPr>
        <w:t xml:space="preserve">. We will explore a range of painting techniques </w:t>
      </w:r>
      <w:r w:rsidR="00ED4628" w:rsidRPr="00EA3083">
        <w:rPr>
          <w:rFonts w:asciiTheme="majorHAnsi" w:eastAsia="Times New Roman" w:hAnsiTheme="majorHAnsi" w:cstheme="majorHAnsi"/>
          <w:color w:val="000000"/>
          <w:sz w:val="28"/>
          <w:szCs w:val="28"/>
          <w:bdr w:val="none" w:sz="0" w:space="0" w:color="auto" w:frame="1"/>
          <w:lang w:eastAsia="en-GB"/>
        </w:rPr>
        <w:t>inspired by the text, developing our skills in our sketch books</w:t>
      </w:r>
      <w:r w:rsidR="00F86A5B">
        <w:rPr>
          <w:rFonts w:asciiTheme="majorHAnsi" w:eastAsia="Times New Roman" w:hAnsiTheme="majorHAnsi" w:cstheme="majorHAnsi"/>
          <w:color w:val="000000"/>
          <w:sz w:val="28"/>
          <w:szCs w:val="28"/>
          <w:bdr w:val="none" w:sz="0" w:space="0" w:color="auto" w:frame="1"/>
          <w:lang w:eastAsia="en-GB"/>
        </w:rPr>
        <w:t>.</w:t>
      </w:r>
    </w:p>
    <w:p w:rsidR="00413A8A" w:rsidRPr="00EA3083" w:rsidRDefault="00413A8A"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p>
    <w:p w:rsidR="00A6511A" w:rsidRDefault="00A6511A"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p>
    <w:p w:rsidR="009B4DD1" w:rsidRDefault="009B4DD1" w:rsidP="009B4DD1">
      <w:pPr>
        <w:spacing w:after="0" w:line="240" w:lineRule="auto"/>
        <w:textAlignment w:val="baseline"/>
        <w:rPr>
          <w:rFonts w:asciiTheme="majorHAnsi" w:hAnsiTheme="majorHAnsi" w:cstheme="majorHAnsi"/>
          <w:sz w:val="28"/>
          <w:szCs w:val="28"/>
        </w:rPr>
      </w:pPr>
      <w:r>
        <w:rPr>
          <w:rFonts w:asciiTheme="majorHAnsi" w:hAnsiTheme="majorHAnsi" w:cstheme="majorHAnsi"/>
          <w:sz w:val="28"/>
          <w:szCs w:val="28"/>
        </w:rPr>
        <w:t xml:space="preserve">In </w:t>
      </w:r>
      <w:r w:rsidRPr="009B4DD1">
        <w:rPr>
          <w:rFonts w:asciiTheme="majorHAnsi" w:hAnsiTheme="majorHAnsi" w:cstheme="majorHAnsi"/>
          <w:b/>
          <w:sz w:val="28"/>
          <w:szCs w:val="28"/>
        </w:rPr>
        <w:t>RE</w:t>
      </w:r>
      <w:r>
        <w:rPr>
          <w:rFonts w:asciiTheme="majorHAnsi" w:hAnsiTheme="majorHAnsi" w:cstheme="majorHAnsi"/>
          <w:sz w:val="28"/>
          <w:szCs w:val="28"/>
        </w:rPr>
        <w:t xml:space="preserve">, we will be exploring the principles underlying </w:t>
      </w:r>
      <w:r w:rsidRPr="008A5525">
        <w:rPr>
          <w:rFonts w:asciiTheme="majorHAnsi" w:hAnsiTheme="majorHAnsi" w:cstheme="majorHAnsi"/>
          <w:b/>
          <w:sz w:val="28"/>
          <w:szCs w:val="28"/>
        </w:rPr>
        <w:t>Humanism</w:t>
      </w:r>
      <w:r>
        <w:rPr>
          <w:rFonts w:asciiTheme="majorHAnsi" w:hAnsiTheme="majorHAnsi" w:cstheme="majorHAnsi"/>
          <w:sz w:val="28"/>
          <w:szCs w:val="28"/>
        </w:rPr>
        <w:t xml:space="preserve">. Our </w:t>
      </w:r>
      <w:r w:rsidRPr="00F50AAA">
        <w:rPr>
          <w:rFonts w:asciiTheme="majorHAnsi" w:hAnsiTheme="majorHAnsi" w:cstheme="majorHAnsi"/>
          <w:b/>
          <w:sz w:val="28"/>
          <w:szCs w:val="28"/>
        </w:rPr>
        <w:t>Christian Value</w:t>
      </w:r>
      <w:r>
        <w:rPr>
          <w:rFonts w:asciiTheme="majorHAnsi" w:hAnsiTheme="majorHAnsi" w:cstheme="majorHAnsi"/>
          <w:sz w:val="28"/>
          <w:szCs w:val="28"/>
        </w:rPr>
        <w:t xml:space="preserve"> this term is ‘</w:t>
      </w:r>
      <w:r w:rsidRPr="00F50AAA">
        <w:rPr>
          <w:rFonts w:asciiTheme="majorHAnsi" w:hAnsiTheme="majorHAnsi" w:cstheme="majorHAnsi"/>
          <w:b/>
          <w:sz w:val="28"/>
          <w:szCs w:val="28"/>
        </w:rPr>
        <w:t>friendship’</w:t>
      </w:r>
      <w:r>
        <w:rPr>
          <w:rFonts w:asciiTheme="majorHAnsi" w:hAnsiTheme="majorHAnsi" w:cstheme="majorHAnsi"/>
          <w:b/>
          <w:sz w:val="28"/>
          <w:szCs w:val="28"/>
        </w:rPr>
        <w:t xml:space="preserve">. </w:t>
      </w:r>
      <w:r>
        <w:rPr>
          <w:rFonts w:asciiTheme="majorHAnsi" w:hAnsiTheme="majorHAnsi" w:cstheme="majorHAnsi"/>
          <w:sz w:val="28"/>
          <w:szCs w:val="28"/>
        </w:rPr>
        <w:t>In</w:t>
      </w:r>
      <w:r w:rsidRPr="00F50AAA">
        <w:rPr>
          <w:rFonts w:asciiTheme="majorHAnsi" w:hAnsiTheme="majorHAnsi" w:cstheme="majorHAnsi"/>
          <w:sz w:val="28"/>
          <w:szCs w:val="28"/>
        </w:rPr>
        <w:t xml:space="preserve"> our class collective worship, we</w:t>
      </w:r>
      <w:r>
        <w:rPr>
          <w:rFonts w:asciiTheme="majorHAnsi" w:hAnsiTheme="majorHAnsi" w:cstheme="majorHAnsi"/>
          <w:sz w:val="28"/>
          <w:szCs w:val="28"/>
        </w:rPr>
        <w:t xml:space="preserve"> explore the question ‘How can we be friends of the Earth?</w:t>
      </w:r>
    </w:p>
    <w:p w:rsidR="009B4DD1" w:rsidRDefault="009B4DD1"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p>
    <w:p w:rsidR="00A6511A" w:rsidRPr="00EA3083" w:rsidRDefault="00B17F05"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r>
        <w:rPr>
          <w:rFonts w:asciiTheme="majorHAnsi" w:eastAsia="Times New Roman" w:hAnsiTheme="majorHAnsi" w:cstheme="majorHAnsi"/>
          <w:color w:val="000000"/>
          <w:sz w:val="28"/>
          <w:szCs w:val="28"/>
          <w:bdr w:val="none" w:sz="0" w:space="0" w:color="auto" w:frame="1"/>
          <w:lang w:eastAsia="en-GB"/>
        </w:rPr>
        <w:t xml:space="preserve">Our music focus is for our </w:t>
      </w:r>
      <w:r w:rsidR="00A6511A" w:rsidRPr="00B17F05">
        <w:rPr>
          <w:rFonts w:asciiTheme="majorHAnsi" w:eastAsia="Times New Roman" w:hAnsiTheme="majorHAnsi" w:cstheme="majorHAnsi"/>
          <w:b/>
          <w:color w:val="000000"/>
          <w:sz w:val="28"/>
          <w:szCs w:val="28"/>
          <w:bdr w:val="none" w:sz="0" w:space="0" w:color="auto" w:frame="1"/>
          <w:lang w:eastAsia="en-GB"/>
        </w:rPr>
        <w:t>‘Young Voices’</w:t>
      </w:r>
      <w:r w:rsidR="00A6511A">
        <w:rPr>
          <w:rFonts w:asciiTheme="majorHAnsi" w:eastAsia="Times New Roman" w:hAnsiTheme="majorHAnsi" w:cstheme="majorHAnsi"/>
          <w:color w:val="000000"/>
          <w:sz w:val="28"/>
          <w:szCs w:val="28"/>
          <w:bdr w:val="none" w:sz="0" w:space="0" w:color="auto" w:frame="1"/>
          <w:lang w:eastAsia="en-GB"/>
        </w:rPr>
        <w:t xml:space="preserve"> concert in January. </w:t>
      </w:r>
      <w:r>
        <w:rPr>
          <w:rFonts w:asciiTheme="majorHAnsi" w:eastAsia="Times New Roman" w:hAnsiTheme="majorHAnsi" w:cstheme="majorHAnsi"/>
          <w:color w:val="000000"/>
          <w:sz w:val="28"/>
          <w:szCs w:val="28"/>
          <w:bdr w:val="none" w:sz="0" w:space="0" w:color="auto" w:frame="1"/>
          <w:lang w:eastAsia="en-GB"/>
        </w:rPr>
        <w:t xml:space="preserve">Not only do we practise our siging and dancing routines in these sessions, but we explore different music styles and the ways that </w:t>
      </w:r>
      <w:r w:rsidR="008E377B">
        <w:rPr>
          <w:rFonts w:asciiTheme="majorHAnsi" w:eastAsia="Times New Roman" w:hAnsiTheme="majorHAnsi" w:cstheme="majorHAnsi"/>
          <w:color w:val="000000"/>
          <w:sz w:val="28"/>
          <w:szCs w:val="28"/>
          <w:bdr w:val="none" w:sz="0" w:space="0" w:color="auto" w:frame="1"/>
          <w:lang w:eastAsia="en-GB"/>
        </w:rPr>
        <w:t>the different elements of music are created.</w:t>
      </w:r>
      <w:r w:rsidR="00831194">
        <w:rPr>
          <w:rFonts w:asciiTheme="majorHAnsi" w:eastAsia="Times New Roman" w:hAnsiTheme="majorHAnsi" w:cstheme="majorHAnsi"/>
          <w:color w:val="000000"/>
          <w:sz w:val="28"/>
          <w:szCs w:val="28"/>
          <w:bdr w:val="none" w:sz="0" w:space="0" w:color="auto" w:frame="1"/>
          <w:lang w:eastAsia="en-GB"/>
        </w:rPr>
        <w:t xml:space="preserve"> Details of how to access the music to practise at home will be sent out, and a lunchtime club is held for all Y5/6 pupils on a Friday lunchtime.</w:t>
      </w:r>
    </w:p>
    <w:p w:rsidR="00D90B27" w:rsidRPr="00EA3083" w:rsidRDefault="00D90B27" w:rsidP="003743F9">
      <w:pPr>
        <w:spacing w:after="0" w:line="240" w:lineRule="auto"/>
        <w:textAlignment w:val="baseline"/>
        <w:rPr>
          <w:rFonts w:asciiTheme="majorHAnsi" w:eastAsia="Times New Roman" w:hAnsiTheme="majorHAnsi" w:cstheme="majorHAnsi"/>
          <w:color w:val="000000"/>
          <w:sz w:val="28"/>
          <w:szCs w:val="28"/>
          <w:bdr w:val="none" w:sz="0" w:space="0" w:color="auto" w:frame="1"/>
          <w:lang w:eastAsia="en-GB"/>
        </w:rPr>
      </w:pPr>
    </w:p>
    <w:p w:rsidR="00ED4628" w:rsidRPr="00EA3083" w:rsidRDefault="00D90B27" w:rsidP="00EA3083">
      <w:pPr>
        <w:spacing w:after="0" w:line="240" w:lineRule="auto"/>
        <w:textAlignment w:val="baseline"/>
        <w:rPr>
          <w:rFonts w:asciiTheme="majorHAnsi" w:eastAsia="Times New Roman" w:hAnsiTheme="majorHAnsi" w:cstheme="majorHAnsi"/>
          <w:b/>
          <w:color w:val="000000"/>
          <w:sz w:val="28"/>
          <w:szCs w:val="28"/>
          <w:u w:val="single"/>
          <w:bdr w:val="none" w:sz="0" w:space="0" w:color="auto" w:frame="1"/>
          <w:lang w:eastAsia="en-GB"/>
        </w:rPr>
      </w:pPr>
      <w:r w:rsidRPr="00EA3083">
        <w:rPr>
          <w:rFonts w:asciiTheme="majorHAnsi" w:eastAsia="Times New Roman" w:hAnsiTheme="majorHAnsi" w:cstheme="majorHAnsi"/>
          <w:b/>
          <w:color w:val="000000"/>
          <w:sz w:val="28"/>
          <w:szCs w:val="28"/>
          <w:u w:val="single"/>
          <w:bdr w:val="none" w:sz="0" w:space="0" w:color="auto" w:frame="1"/>
          <w:lang w:eastAsia="en-GB"/>
        </w:rPr>
        <w:lastRenderedPageBreak/>
        <w:t>Weekly home engagement tasks</w:t>
      </w:r>
    </w:p>
    <w:p w:rsidR="003743F9" w:rsidRPr="00EA3083" w:rsidRDefault="003743F9" w:rsidP="003743F9">
      <w:pPr>
        <w:spacing w:after="0" w:line="240" w:lineRule="auto"/>
        <w:textAlignment w:val="baseline"/>
        <w:rPr>
          <w:rFonts w:asciiTheme="majorHAnsi" w:eastAsia="Times New Roman" w:hAnsiTheme="majorHAnsi" w:cstheme="majorHAnsi"/>
          <w:b/>
          <w:color w:val="000000"/>
          <w:sz w:val="28"/>
          <w:szCs w:val="28"/>
          <w:u w:val="single"/>
          <w:lang w:eastAsia="en-GB"/>
        </w:rPr>
      </w:pPr>
      <w:r w:rsidRPr="00EA3083">
        <w:rPr>
          <w:rFonts w:asciiTheme="majorHAnsi" w:eastAsia="Times New Roman" w:hAnsiTheme="majorHAnsi" w:cstheme="majorHAnsi"/>
          <w:b/>
          <w:color w:val="000000"/>
          <w:sz w:val="28"/>
          <w:szCs w:val="28"/>
          <w:u w:val="single"/>
          <w:bdr w:val="none" w:sz="0" w:space="0" w:color="auto" w:frame="1"/>
          <w:lang w:eastAsia="en-GB"/>
        </w:rPr>
        <w:t>Reading</w:t>
      </w:r>
      <w:r w:rsidRPr="00EA3083">
        <w:rPr>
          <w:rFonts w:asciiTheme="majorHAnsi" w:eastAsia="Times New Roman" w:hAnsiTheme="majorHAnsi" w:cstheme="majorHAnsi"/>
          <w:b/>
          <w:color w:val="000000"/>
          <w:sz w:val="28"/>
          <w:szCs w:val="28"/>
          <w:u w:val="single"/>
          <w:lang w:eastAsia="en-GB"/>
        </w:rPr>
        <w:t xml:space="preserve"> </w:t>
      </w:r>
    </w:p>
    <w:p w:rsidR="00ED4628" w:rsidRPr="00EA3083" w:rsidRDefault="003743F9" w:rsidP="00EA3083">
      <w:pPr>
        <w:spacing w:after="0" w:line="240" w:lineRule="auto"/>
        <w:textAlignment w:val="baseline"/>
        <w:rPr>
          <w:rFonts w:asciiTheme="majorHAnsi" w:eastAsia="Times New Roman" w:hAnsiTheme="majorHAnsi" w:cstheme="majorHAnsi"/>
          <w:color w:val="000000"/>
          <w:sz w:val="28"/>
          <w:szCs w:val="28"/>
          <w:lang w:eastAsia="en-GB"/>
        </w:rPr>
      </w:pPr>
      <w:r w:rsidRPr="00EA3083">
        <w:rPr>
          <w:rFonts w:asciiTheme="majorHAnsi" w:eastAsia="Times New Roman" w:hAnsiTheme="majorHAnsi" w:cstheme="majorHAnsi"/>
          <w:color w:val="000000"/>
          <w:sz w:val="28"/>
          <w:szCs w:val="28"/>
          <w:lang w:eastAsia="en-GB"/>
        </w:rPr>
        <w:t xml:space="preserve">In Clover class, we read independently, but it's nice if you will let us read to you at home </w:t>
      </w:r>
      <w:r w:rsidR="00ED4628" w:rsidRPr="00EA3083">
        <w:rPr>
          <w:rFonts w:asciiTheme="majorHAnsi" w:eastAsia="Times New Roman" w:hAnsiTheme="majorHAnsi" w:cstheme="majorHAnsi"/>
          <w:color w:val="000000"/>
          <w:sz w:val="28"/>
          <w:szCs w:val="28"/>
          <w:lang w:eastAsia="en-GB"/>
        </w:rPr>
        <w:t>too</w:t>
      </w:r>
      <w:r w:rsidR="00F50AAA">
        <w:rPr>
          <w:rFonts w:asciiTheme="majorHAnsi" w:eastAsia="Times New Roman" w:hAnsiTheme="majorHAnsi" w:cstheme="majorHAnsi"/>
          <w:color w:val="000000"/>
          <w:sz w:val="28"/>
          <w:szCs w:val="28"/>
          <w:lang w:eastAsia="en-GB"/>
        </w:rPr>
        <w:t>- this can be recorded on our bookmark,</w:t>
      </w:r>
      <w:r w:rsidRPr="00EA3083">
        <w:rPr>
          <w:rFonts w:asciiTheme="majorHAnsi" w:eastAsia="Times New Roman" w:hAnsiTheme="majorHAnsi" w:cstheme="majorHAnsi"/>
          <w:color w:val="000000"/>
          <w:sz w:val="28"/>
          <w:szCs w:val="28"/>
          <w:lang w:eastAsia="en-GB"/>
        </w:rPr>
        <w:t xml:space="preserve"> We like to discuss what we have read, looking closely at how an author gives clues about the characters in the book.</w:t>
      </w:r>
      <w:r w:rsidR="00F50AAA">
        <w:rPr>
          <w:rFonts w:asciiTheme="majorHAnsi" w:eastAsia="Times New Roman" w:hAnsiTheme="majorHAnsi" w:cstheme="majorHAnsi"/>
          <w:color w:val="000000"/>
          <w:sz w:val="28"/>
          <w:szCs w:val="28"/>
          <w:lang w:eastAsia="en-GB"/>
        </w:rPr>
        <w:t xml:space="preserve"> </w:t>
      </w:r>
      <w:r w:rsidR="00EA3083" w:rsidRPr="00EA3083">
        <w:rPr>
          <w:rFonts w:asciiTheme="majorHAnsi" w:eastAsia="Times New Roman" w:hAnsiTheme="majorHAnsi" w:cstheme="majorHAnsi"/>
          <w:iCs/>
          <w:color w:val="000000"/>
          <w:sz w:val="28"/>
          <w:szCs w:val="28"/>
          <w:bdr w:val="none" w:sz="0" w:space="0" w:color="auto" w:frame="1"/>
          <w:lang w:eastAsia="en-GB"/>
        </w:rPr>
        <w:t xml:space="preserve">We will have a reading journey book in school where we will be recording our thoughts about the book. </w:t>
      </w:r>
      <w:r w:rsidR="00F50AAA">
        <w:rPr>
          <w:rFonts w:asciiTheme="majorHAnsi" w:eastAsia="Times New Roman" w:hAnsiTheme="majorHAnsi" w:cstheme="majorHAnsi"/>
          <w:iCs/>
          <w:color w:val="000000"/>
          <w:sz w:val="28"/>
          <w:szCs w:val="28"/>
          <w:bdr w:val="none" w:sz="0" w:space="0" w:color="auto" w:frame="1"/>
          <w:lang w:eastAsia="en-GB"/>
        </w:rPr>
        <w:t xml:space="preserve">on </w:t>
      </w:r>
    </w:p>
    <w:p w:rsidR="003743F9" w:rsidRDefault="00ED4628" w:rsidP="00ED4628">
      <w:pPr>
        <w:spacing w:after="0" w:line="240" w:lineRule="auto"/>
        <w:textAlignment w:val="baseline"/>
        <w:rPr>
          <w:rFonts w:asciiTheme="majorHAnsi" w:eastAsia="Times New Roman" w:hAnsiTheme="majorHAnsi" w:cstheme="majorHAnsi"/>
          <w:iCs/>
          <w:color w:val="000000"/>
          <w:sz w:val="28"/>
          <w:szCs w:val="28"/>
          <w:bdr w:val="none" w:sz="0" w:space="0" w:color="auto" w:frame="1"/>
          <w:lang w:eastAsia="en-GB"/>
        </w:rPr>
      </w:pPr>
      <w:r w:rsidRPr="00EA3083">
        <w:rPr>
          <w:rFonts w:asciiTheme="majorHAnsi" w:eastAsia="Times New Roman" w:hAnsiTheme="majorHAnsi" w:cstheme="majorHAnsi"/>
          <w:b/>
          <w:iCs/>
          <w:color w:val="000000"/>
          <w:sz w:val="28"/>
          <w:szCs w:val="28"/>
          <w:bdr w:val="none" w:sz="0" w:space="0" w:color="auto" w:frame="1"/>
          <w:lang w:eastAsia="en-GB"/>
        </w:rPr>
        <w:t>The expectation is that we</w:t>
      </w:r>
      <w:r w:rsidR="003743F9" w:rsidRPr="00EA3083">
        <w:rPr>
          <w:rFonts w:asciiTheme="majorHAnsi" w:eastAsia="Times New Roman" w:hAnsiTheme="majorHAnsi" w:cstheme="majorHAnsi"/>
          <w:b/>
          <w:iCs/>
          <w:color w:val="000000"/>
          <w:sz w:val="28"/>
          <w:szCs w:val="28"/>
          <w:bdr w:val="none" w:sz="0" w:space="0" w:color="auto" w:frame="1"/>
          <w:lang w:eastAsia="en-GB"/>
        </w:rPr>
        <w:t xml:space="preserve"> read every night</w:t>
      </w:r>
      <w:r w:rsidR="00EA3083" w:rsidRPr="00EA3083">
        <w:rPr>
          <w:rFonts w:asciiTheme="majorHAnsi" w:eastAsia="Times New Roman" w:hAnsiTheme="majorHAnsi" w:cstheme="majorHAnsi"/>
          <w:b/>
          <w:iCs/>
          <w:color w:val="000000"/>
          <w:sz w:val="28"/>
          <w:szCs w:val="28"/>
          <w:bdr w:val="none" w:sz="0" w:space="0" w:color="auto" w:frame="1"/>
          <w:lang w:eastAsia="en-GB"/>
        </w:rPr>
        <w:t xml:space="preserve"> </w:t>
      </w:r>
      <w:r w:rsidR="00EA3083" w:rsidRPr="00EA3083">
        <w:rPr>
          <w:rFonts w:asciiTheme="majorHAnsi" w:eastAsia="Times New Roman" w:hAnsiTheme="majorHAnsi" w:cstheme="majorHAnsi"/>
          <w:iCs/>
          <w:color w:val="000000"/>
          <w:sz w:val="28"/>
          <w:szCs w:val="28"/>
          <w:bdr w:val="none" w:sz="0" w:space="0" w:color="auto" w:frame="1"/>
          <w:lang w:eastAsia="en-GB"/>
        </w:rPr>
        <w:t>as we will be making comments about what we have read. Keeping us ‘on track’ with our reading will help our work in the classroom.</w:t>
      </w:r>
    </w:p>
    <w:p w:rsidR="00F50AAA" w:rsidRPr="00EA3083" w:rsidRDefault="00F50AAA" w:rsidP="00ED4628">
      <w:pPr>
        <w:spacing w:after="0" w:line="240" w:lineRule="auto"/>
        <w:textAlignment w:val="baseline"/>
        <w:rPr>
          <w:rFonts w:asciiTheme="majorHAnsi" w:eastAsia="Times New Roman" w:hAnsiTheme="majorHAnsi" w:cstheme="majorHAnsi"/>
          <w:iCs/>
          <w:color w:val="000000"/>
          <w:sz w:val="28"/>
          <w:szCs w:val="28"/>
          <w:bdr w:val="none" w:sz="0" w:space="0" w:color="auto" w:frame="1"/>
          <w:lang w:eastAsia="en-GB"/>
        </w:rPr>
      </w:pPr>
    </w:p>
    <w:p w:rsidR="003743F9" w:rsidRPr="00EA3083" w:rsidRDefault="003743F9" w:rsidP="003743F9">
      <w:pPr>
        <w:spacing w:after="0" w:line="240" w:lineRule="auto"/>
        <w:textAlignment w:val="baseline"/>
        <w:rPr>
          <w:rFonts w:asciiTheme="majorHAnsi" w:eastAsia="Times New Roman" w:hAnsiTheme="majorHAnsi" w:cstheme="majorHAnsi"/>
          <w:color w:val="000000"/>
          <w:sz w:val="28"/>
          <w:szCs w:val="28"/>
          <w:lang w:eastAsia="en-GB"/>
        </w:rPr>
      </w:pPr>
      <w:r w:rsidRPr="00EA3083">
        <w:rPr>
          <w:rFonts w:asciiTheme="majorHAnsi" w:eastAsia="Times New Roman" w:hAnsiTheme="majorHAnsi" w:cstheme="majorHAnsi"/>
          <w:b/>
          <w:iCs/>
          <w:color w:val="000000"/>
          <w:sz w:val="28"/>
          <w:szCs w:val="28"/>
          <w:u w:val="single"/>
          <w:bdr w:val="none" w:sz="0" w:space="0" w:color="auto" w:frame="1"/>
          <w:lang w:eastAsia="en-GB"/>
        </w:rPr>
        <w:t>Spelling</w:t>
      </w:r>
      <w:r w:rsidRPr="00EA3083">
        <w:rPr>
          <w:rFonts w:asciiTheme="majorHAnsi" w:eastAsia="Times New Roman" w:hAnsiTheme="majorHAnsi" w:cstheme="majorHAnsi"/>
          <w:i/>
          <w:iCs/>
          <w:color w:val="000000"/>
          <w:sz w:val="28"/>
          <w:szCs w:val="28"/>
          <w:bdr w:val="none" w:sz="0" w:space="0" w:color="auto" w:frame="1"/>
          <w:lang w:eastAsia="en-GB"/>
        </w:rPr>
        <w:t>.</w:t>
      </w:r>
    </w:p>
    <w:p w:rsidR="003743F9" w:rsidRPr="00EA3083" w:rsidRDefault="00EA3083" w:rsidP="003743F9">
      <w:pPr>
        <w:spacing w:after="0" w:line="240" w:lineRule="auto"/>
        <w:textAlignment w:val="baseline"/>
        <w:rPr>
          <w:rFonts w:asciiTheme="majorHAnsi" w:eastAsia="Times New Roman" w:hAnsiTheme="majorHAnsi" w:cstheme="majorHAnsi"/>
          <w:color w:val="000000"/>
          <w:sz w:val="28"/>
          <w:szCs w:val="28"/>
          <w:lang w:eastAsia="en-GB"/>
        </w:rPr>
      </w:pPr>
      <w:r>
        <w:rPr>
          <w:rFonts w:asciiTheme="majorHAnsi" w:eastAsia="Times New Roman" w:hAnsiTheme="majorHAnsi" w:cstheme="majorHAnsi"/>
          <w:iCs/>
          <w:color w:val="000000"/>
          <w:sz w:val="28"/>
          <w:szCs w:val="28"/>
          <w:bdr w:val="none" w:sz="0" w:space="0" w:color="auto" w:frame="1"/>
          <w:lang w:eastAsia="en-GB"/>
        </w:rPr>
        <w:t>We have a spelling log</w:t>
      </w:r>
      <w:r w:rsidR="003743F9" w:rsidRPr="00EA3083">
        <w:rPr>
          <w:rFonts w:asciiTheme="majorHAnsi" w:eastAsia="Times New Roman" w:hAnsiTheme="majorHAnsi" w:cstheme="majorHAnsi"/>
          <w:iCs/>
          <w:color w:val="000000"/>
          <w:sz w:val="28"/>
          <w:szCs w:val="28"/>
          <w:bdr w:val="none" w:sz="0" w:space="0" w:color="auto" w:frame="1"/>
          <w:lang w:eastAsia="en-GB"/>
        </w:rPr>
        <w:t xml:space="preserve"> </w:t>
      </w:r>
      <w:r>
        <w:rPr>
          <w:rFonts w:asciiTheme="majorHAnsi" w:eastAsia="Times New Roman" w:hAnsiTheme="majorHAnsi" w:cstheme="majorHAnsi"/>
          <w:iCs/>
          <w:color w:val="000000"/>
          <w:sz w:val="28"/>
          <w:szCs w:val="28"/>
          <w:bdr w:val="none" w:sz="0" w:space="0" w:color="auto" w:frame="1"/>
          <w:lang w:eastAsia="en-GB"/>
        </w:rPr>
        <w:t>where we note spellings we are learning on. We can bring this home every day but need it in school every day for us to add to as we work. Our words may be:</w:t>
      </w:r>
    </w:p>
    <w:p w:rsidR="003743F9" w:rsidRPr="00EA3083" w:rsidRDefault="00EA3083" w:rsidP="003743F9">
      <w:pPr>
        <w:numPr>
          <w:ilvl w:val="0"/>
          <w:numId w:val="2"/>
        </w:numPr>
        <w:spacing w:after="0" w:line="240" w:lineRule="auto"/>
        <w:ind w:left="0"/>
        <w:textAlignment w:val="baseline"/>
        <w:rPr>
          <w:rFonts w:asciiTheme="majorHAnsi" w:eastAsia="Times New Roman" w:hAnsiTheme="majorHAnsi" w:cstheme="majorHAnsi"/>
          <w:color w:val="000000"/>
          <w:sz w:val="28"/>
          <w:szCs w:val="28"/>
          <w:lang w:eastAsia="en-GB"/>
        </w:rPr>
      </w:pPr>
      <w:r>
        <w:rPr>
          <w:rFonts w:asciiTheme="majorHAnsi" w:eastAsia="Times New Roman" w:hAnsiTheme="majorHAnsi" w:cstheme="majorHAnsi"/>
          <w:i/>
          <w:iCs/>
          <w:color w:val="000000"/>
          <w:sz w:val="28"/>
          <w:szCs w:val="28"/>
          <w:bdr w:val="none" w:sz="0" w:space="0" w:color="auto" w:frame="1"/>
          <w:lang w:eastAsia="en-GB"/>
        </w:rPr>
        <w:t xml:space="preserve">a particular letter string. </w:t>
      </w:r>
      <w:r w:rsidR="003743F9" w:rsidRPr="00EA3083">
        <w:rPr>
          <w:rFonts w:asciiTheme="majorHAnsi" w:eastAsia="Times New Roman" w:hAnsiTheme="majorHAnsi" w:cstheme="majorHAnsi"/>
          <w:i/>
          <w:iCs/>
          <w:color w:val="000000"/>
          <w:sz w:val="28"/>
          <w:szCs w:val="28"/>
          <w:bdr w:val="none" w:sz="0" w:space="0" w:color="auto" w:frame="1"/>
          <w:lang w:eastAsia="en-GB"/>
        </w:rPr>
        <w:t xml:space="preserve">We can use </w:t>
      </w:r>
      <w:r w:rsidR="003743F9" w:rsidRPr="00EA3083">
        <w:rPr>
          <w:rFonts w:asciiTheme="majorHAnsi" w:eastAsia="Times New Roman" w:hAnsiTheme="majorHAnsi" w:cstheme="majorHAnsi"/>
          <w:b/>
          <w:i/>
          <w:iCs/>
          <w:color w:val="000000"/>
          <w:sz w:val="28"/>
          <w:szCs w:val="28"/>
          <w:bdr w:val="none" w:sz="0" w:space="0" w:color="auto" w:frame="1"/>
          <w:lang w:eastAsia="en-GB"/>
        </w:rPr>
        <w:t>Spelling Shed</w:t>
      </w:r>
      <w:r w:rsidR="003743F9" w:rsidRPr="00EA3083">
        <w:rPr>
          <w:rFonts w:asciiTheme="majorHAnsi" w:eastAsia="Times New Roman" w:hAnsiTheme="majorHAnsi" w:cstheme="majorHAnsi"/>
          <w:i/>
          <w:iCs/>
          <w:color w:val="000000"/>
          <w:sz w:val="28"/>
          <w:szCs w:val="28"/>
          <w:bdr w:val="none" w:sz="0" w:space="0" w:color="auto" w:frame="1"/>
          <w:lang w:eastAsia="en-GB"/>
        </w:rPr>
        <w:t xml:space="preserve"> to support us with learning these words- there will always be an assignment set using that letter pattern</w:t>
      </w:r>
      <w:r>
        <w:rPr>
          <w:rFonts w:asciiTheme="majorHAnsi" w:eastAsia="Times New Roman" w:hAnsiTheme="majorHAnsi" w:cstheme="majorHAnsi"/>
          <w:i/>
          <w:iCs/>
          <w:color w:val="000000"/>
          <w:sz w:val="28"/>
          <w:szCs w:val="28"/>
          <w:bdr w:val="none" w:sz="0" w:space="0" w:color="auto" w:frame="1"/>
          <w:lang w:eastAsia="en-GB"/>
        </w:rPr>
        <w:t xml:space="preserve"> as well as others. </w:t>
      </w:r>
    </w:p>
    <w:p w:rsidR="003743F9" w:rsidRPr="00EA3083" w:rsidRDefault="003743F9" w:rsidP="003743F9">
      <w:pPr>
        <w:numPr>
          <w:ilvl w:val="0"/>
          <w:numId w:val="2"/>
        </w:numPr>
        <w:spacing w:after="0" w:line="240" w:lineRule="auto"/>
        <w:ind w:left="0"/>
        <w:textAlignment w:val="baseline"/>
        <w:rPr>
          <w:rFonts w:asciiTheme="majorHAnsi" w:eastAsia="Times New Roman" w:hAnsiTheme="majorHAnsi" w:cstheme="majorHAnsi"/>
          <w:color w:val="000000"/>
          <w:sz w:val="28"/>
          <w:szCs w:val="28"/>
          <w:lang w:eastAsia="en-GB"/>
        </w:rPr>
      </w:pPr>
      <w:r w:rsidRPr="00EA3083">
        <w:rPr>
          <w:rFonts w:asciiTheme="majorHAnsi" w:eastAsia="Times New Roman" w:hAnsiTheme="majorHAnsi" w:cstheme="majorHAnsi"/>
          <w:i/>
          <w:iCs/>
          <w:color w:val="000000"/>
          <w:sz w:val="28"/>
          <w:szCs w:val="28"/>
          <w:bdr w:val="none" w:sz="0" w:space="0" w:color="auto" w:frame="1"/>
          <w:lang w:eastAsia="en-GB"/>
        </w:rPr>
        <w:t>Personal words- these are words which individual pupils spell incorrectly and so need to practise further. There may be a personal list on Spellin</w:t>
      </w:r>
      <w:r w:rsidR="00ED4628" w:rsidRPr="00EA3083">
        <w:rPr>
          <w:rFonts w:asciiTheme="majorHAnsi" w:eastAsia="Times New Roman" w:hAnsiTheme="majorHAnsi" w:cstheme="majorHAnsi"/>
          <w:i/>
          <w:iCs/>
          <w:color w:val="000000"/>
          <w:sz w:val="28"/>
          <w:szCs w:val="28"/>
          <w:bdr w:val="none" w:sz="0" w:space="0" w:color="auto" w:frame="1"/>
          <w:lang w:eastAsia="en-GB"/>
        </w:rPr>
        <w:t>g Shed set up to practise these</w:t>
      </w:r>
      <w:r w:rsidRPr="00EA3083">
        <w:rPr>
          <w:rFonts w:asciiTheme="majorHAnsi" w:eastAsia="Times New Roman" w:hAnsiTheme="majorHAnsi" w:cstheme="majorHAnsi"/>
          <w:i/>
          <w:iCs/>
          <w:color w:val="000000"/>
          <w:sz w:val="28"/>
          <w:szCs w:val="28"/>
          <w:bdr w:val="none" w:sz="0" w:space="0" w:color="auto" w:frame="1"/>
          <w:lang w:eastAsia="en-GB"/>
        </w:rPr>
        <w:t xml:space="preserve"> words further</w:t>
      </w:r>
    </w:p>
    <w:p w:rsidR="003743F9" w:rsidRPr="00EA3083" w:rsidRDefault="003743F9" w:rsidP="003743F9">
      <w:pPr>
        <w:numPr>
          <w:ilvl w:val="0"/>
          <w:numId w:val="2"/>
        </w:numPr>
        <w:spacing w:after="0" w:line="240" w:lineRule="auto"/>
        <w:ind w:left="0"/>
        <w:textAlignment w:val="baseline"/>
        <w:rPr>
          <w:rFonts w:asciiTheme="majorHAnsi" w:eastAsia="Times New Roman" w:hAnsiTheme="majorHAnsi" w:cstheme="majorHAnsi"/>
          <w:color w:val="000000"/>
          <w:sz w:val="28"/>
          <w:szCs w:val="28"/>
          <w:lang w:eastAsia="en-GB"/>
        </w:rPr>
      </w:pPr>
      <w:r w:rsidRPr="00EA3083">
        <w:rPr>
          <w:rFonts w:asciiTheme="majorHAnsi" w:eastAsia="Times New Roman" w:hAnsiTheme="majorHAnsi" w:cstheme="majorHAnsi"/>
          <w:i/>
          <w:iCs/>
          <w:color w:val="000000"/>
          <w:sz w:val="28"/>
          <w:szCs w:val="28"/>
          <w:bdr w:val="none" w:sz="0" w:space="0" w:color="auto" w:frame="1"/>
          <w:lang w:eastAsia="en-GB"/>
        </w:rPr>
        <w:t>Y3/4 and Y5/6 lists. These words are examples of the kinds of words which the government recommends that pupils should be able to spell. They are words which we are expected to use in our independent writing.</w:t>
      </w:r>
    </w:p>
    <w:p w:rsidR="003743F9" w:rsidRPr="00EA3083" w:rsidRDefault="003743F9" w:rsidP="003743F9">
      <w:pPr>
        <w:spacing w:after="0" w:line="240" w:lineRule="auto"/>
        <w:textAlignment w:val="baseline"/>
        <w:rPr>
          <w:rFonts w:ascii="Calibri" w:eastAsia="Times New Roman" w:hAnsi="Calibri" w:cs="Calibri"/>
          <w:color w:val="000000"/>
          <w:sz w:val="28"/>
          <w:szCs w:val="28"/>
          <w:lang w:eastAsia="en-GB"/>
        </w:rPr>
      </w:pPr>
      <w:r w:rsidRPr="00EA3083">
        <w:rPr>
          <w:rFonts w:asciiTheme="majorHAnsi" w:eastAsia="Times New Roman" w:hAnsiTheme="majorHAnsi" w:cstheme="majorHAnsi"/>
          <w:iCs/>
          <w:color w:val="000000"/>
          <w:sz w:val="28"/>
          <w:szCs w:val="28"/>
          <w:bdr w:val="none" w:sz="0" w:space="0" w:color="auto" w:frame="1"/>
          <w:lang w:eastAsia="en-GB"/>
        </w:rPr>
        <w:t xml:space="preserve">We learn spelling in different ways so you will see us trying out different techniques such as mnemonics and  colours for letter strings. We will always </w:t>
      </w:r>
      <w:r w:rsidR="00ED4628" w:rsidRPr="00EA3083">
        <w:rPr>
          <w:rFonts w:asciiTheme="majorHAnsi" w:eastAsia="Times New Roman" w:hAnsiTheme="majorHAnsi" w:cstheme="majorHAnsi"/>
          <w:iCs/>
          <w:color w:val="000000"/>
          <w:sz w:val="28"/>
          <w:szCs w:val="28"/>
          <w:bdr w:val="none" w:sz="0" w:space="0" w:color="auto" w:frame="1"/>
          <w:lang w:eastAsia="en-GB"/>
        </w:rPr>
        <w:t>use joined handwriting for</w:t>
      </w:r>
      <w:r w:rsidRPr="00EA3083">
        <w:rPr>
          <w:rFonts w:asciiTheme="majorHAnsi" w:eastAsia="Times New Roman" w:hAnsiTheme="majorHAnsi" w:cstheme="majorHAnsi"/>
          <w:iCs/>
          <w:color w:val="000000"/>
          <w:sz w:val="28"/>
          <w:szCs w:val="28"/>
          <w:bdr w:val="none" w:sz="0" w:space="0" w:color="auto" w:frame="1"/>
          <w:lang w:eastAsia="en-GB"/>
        </w:rPr>
        <w:t xml:space="preserve"> our spellings and write them starting with a small</w:t>
      </w:r>
      <w:r w:rsidRPr="00EA3083">
        <w:rPr>
          <w:rFonts w:ascii="Calibri" w:eastAsia="Times New Roman" w:hAnsi="Calibri" w:cs="Calibri"/>
          <w:iCs/>
          <w:color w:val="000000"/>
          <w:sz w:val="28"/>
          <w:szCs w:val="28"/>
          <w:bdr w:val="none" w:sz="0" w:space="0" w:color="auto" w:frame="1"/>
          <w:lang w:eastAsia="en-GB"/>
        </w:rPr>
        <w:t xml:space="preserve"> letter.</w:t>
      </w:r>
    </w:p>
    <w:p w:rsidR="00F50AAA" w:rsidRDefault="00F50AAA" w:rsidP="00ED4628">
      <w:pPr>
        <w:spacing w:after="0" w:line="240" w:lineRule="auto"/>
        <w:textAlignment w:val="baseline"/>
        <w:rPr>
          <w:rFonts w:asciiTheme="majorHAnsi" w:eastAsia="Times New Roman" w:hAnsiTheme="majorHAnsi" w:cstheme="majorHAnsi"/>
          <w:b/>
          <w:iCs/>
          <w:color w:val="000000"/>
          <w:sz w:val="28"/>
          <w:szCs w:val="28"/>
          <w:u w:val="single"/>
          <w:bdr w:val="none" w:sz="0" w:space="0" w:color="auto" w:frame="1"/>
          <w:lang w:eastAsia="en-GB"/>
        </w:rPr>
      </w:pPr>
    </w:p>
    <w:p w:rsidR="00ED4628" w:rsidRPr="00EA3083" w:rsidRDefault="00ED4628" w:rsidP="00ED4628">
      <w:pPr>
        <w:spacing w:after="0" w:line="240" w:lineRule="auto"/>
        <w:textAlignment w:val="baseline"/>
        <w:rPr>
          <w:rFonts w:asciiTheme="majorHAnsi" w:eastAsia="Times New Roman" w:hAnsiTheme="majorHAnsi" w:cstheme="majorHAnsi"/>
          <w:b/>
          <w:iCs/>
          <w:color w:val="000000"/>
          <w:sz w:val="28"/>
          <w:szCs w:val="28"/>
          <w:u w:val="single"/>
          <w:bdr w:val="none" w:sz="0" w:space="0" w:color="auto" w:frame="1"/>
          <w:lang w:eastAsia="en-GB"/>
        </w:rPr>
      </w:pPr>
      <w:r w:rsidRPr="00EA3083">
        <w:rPr>
          <w:rFonts w:asciiTheme="majorHAnsi" w:eastAsia="Times New Roman" w:hAnsiTheme="majorHAnsi" w:cstheme="majorHAnsi"/>
          <w:b/>
          <w:iCs/>
          <w:color w:val="000000"/>
          <w:sz w:val="28"/>
          <w:szCs w:val="28"/>
          <w:u w:val="single"/>
          <w:bdr w:val="none" w:sz="0" w:space="0" w:color="auto" w:frame="1"/>
          <w:lang w:eastAsia="en-GB"/>
        </w:rPr>
        <w:t>Time</w:t>
      </w:r>
      <w:r w:rsidR="00F50AAA">
        <w:rPr>
          <w:rFonts w:asciiTheme="majorHAnsi" w:eastAsia="Times New Roman" w:hAnsiTheme="majorHAnsi" w:cstheme="majorHAnsi"/>
          <w:b/>
          <w:iCs/>
          <w:color w:val="000000"/>
          <w:sz w:val="28"/>
          <w:szCs w:val="28"/>
          <w:u w:val="single"/>
          <w:bdr w:val="none" w:sz="0" w:space="0" w:color="auto" w:frame="1"/>
          <w:lang w:eastAsia="en-GB"/>
        </w:rPr>
        <w:t>s</w:t>
      </w:r>
      <w:r w:rsidRPr="00EA3083">
        <w:rPr>
          <w:rFonts w:asciiTheme="majorHAnsi" w:eastAsia="Times New Roman" w:hAnsiTheme="majorHAnsi" w:cstheme="majorHAnsi"/>
          <w:b/>
          <w:iCs/>
          <w:color w:val="000000"/>
          <w:sz w:val="28"/>
          <w:szCs w:val="28"/>
          <w:u w:val="single"/>
          <w:bdr w:val="none" w:sz="0" w:space="0" w:color="auto" w:frame="1"/>
          <w:lang w:eastAsia="en-GB"/>
        </w:rPr>
        <w:t xml:space="preserve"> Tables </w:t>
      </w:r>
    </w:p>
    <w:p w:rsidR="00ED4628" w:rsidRPr="00EA3083" w:rsidRDefault="00ED4628" w:rsidP="00ED4628">
      <w:pPr>
        <w:spacing w:after="0" w:line="240" w:lineRule="auto"/>
        <w:textAlignment w:val="baseline"/>
        <w:rPr>
          <w:rFonts w:asciiTheme="majorHAnsi" w:eastAsia="Times New Roman" w:hAnsiTheme="majorHAnsi" w:cstheme="majorHAnsi"/>
          <w:iCs/>
          <w:color w:val="000000"/>
          <w:sz w:val="28"/>
          <w:szCs w:val="28"/>
          <w:bdr w:val="none" w:sz="0" w:space="0" w:color="auto" w:frame="1"/>
          <w:lang w:eastAsia="en-GB"/>
        </w:rPr>
      </w:pPr>
      <w:r w:rsidRPr="00EA3083">
        <w:rPr>
          <w:rFonts w:asciiTheme="majorHAnsi" w:eastAsia="Times New Roman" w:hAnsiTheme="majorHAnsi" w:cstheme="majorHAnsi"/>
          <w:iCs/>
          <w:color w:val="000000"/>
          <w:sz w:val="28"/>
          <w:szCs w:val="28"/>
          <w:bdr w:val="none" w:sz="0" w:space="0" w:color="auto" w:frame="1"/>
          <w:lang w:eastAsia="en-GB"/>
        </w:rPr>
        <w:t xml:space="preserve">We use </w:t>
      </w:r>
      <w:r w:rsidRPr="00EA3083">
        <w:rPr>
          <w:rFonts w:asciiTheme="majorHAnsi" w:eastAsia="Times New Roman" w:hAnsiTheme="majorHAnsi" w:cstheme="majorHAnsi"/>
          <w:b/>
          <w:iCs/>
          <w:color w:val="000000"/>
          <w:sz w:val="28"/>
          <w:szCs w:val="28"/>
          <w:bdr w:val="none" w:sz="0" w:space="0" w:color="auto" w:frame="1"/>
          <w:lang w:eastAsia="en-GB"/>
        </w:rPr>
        <w:t>Times Tables Rock Stars</w:t>
      </w:r>
      <w:r w:rsidRPr="00EA3083">
        <w:rPr>
          <w:rFonts w:asciiTheme="majorHAnsi" w:eastAsia="Times New Roman" w:hAnsiTheme="majorHAnsi" w:cstheme="majorHAnsi"/>
          <w:iCs/>
          <w:color w:val="000000"/>
          <w:sz w:val="28"/>
          <w:szCs w:val="28"/>
          <w:bdr w:val="none" w:sz="0" w:space="0" w:color="auto" w:frame="1"/>
          <w:lang w:eastAsia="en-GB"/>
        </w:rPr>
        <w:t xml:space="preserve"> to practice our multiplication tables. </w:t>
      </w:r>
    </w:p>
    <w:p w:rsidR="004D3F28" w:rsidRDefault="004D3F28" w:rsidP="00ED4628">
      <w:pPr>
        <w:spacing w:after="0" w:line="240" w:lineRule="auto"/>
        <w:textAlignment w:val="baseline"/>
        <w:rPr>
          <w:rFonts w:asciiTheme="majorHAnsi" w:eastAsia="Times New Roman" w:hAnsiTheme="majorHAnsi" w:cstheme="majorHAnsi"/>
          <w:iCs/>
          <w:color w:val="000000"/>
          <w:sz w:val="28"/>
          <w:szCs w:val="28"/>
          <w:bdr w:val="none" w:sz="0" w:space="0" w:color="auto" w:frame="1"/>
          <w:lang w:eastAsia="en-GB"/>
        </w:rPr>
      </w:pPr>
      <w:r w:rsidRPr="00EA3083">
        <w:rPr>
          <w:rFonts w:asciiTheme="majorHAnsi" w:eastAsia="Times New Roman" w:hAnsiTheme="majorHAnsi" w:cstheme="majorHAnsi"/>
          <w:iCs/>
          <w:color w:val="000000"/>
          <w:sz w:val="28"/>
          <w:szCs w:val="28"/>
          <w:bdr w:val="none" w:sz="0" w:space="0" w:color="auto" w:frame="1"/>
          <w:lang w:eastAsia="en-GB"/>
        </w:rPr>
        <w:t xml:space="preserve">Multiplication tables are linked to so many area of mathematical learning such as fractions, percentages and ratio, so it is crucial we know all of our tables as well as their related division fact. </w:t>
      </w:r>
    </w:p>
    <w:p w:rsidR="00EA3083" w:rsidRDefault="00EA3083" w:rsidP="00ED4628">
      <w:pPr>
        <w:spacing w:after="0" w:line="240" w:lineRule="auto"/>
        <w:textAlignment w:val="baseline"/>
        <w:rPr>
          <w:rFonts w:asciiTheme="majorHAnsi" w:eastAsia="Times New Roman" w:hAnsiTheme="majorHAnsi" w:cstheme="majorHAnsi"/>
          <w:iCs/>
          <w:color w:val="000000"/>
          <w:sz w:val="28"/>
          <w:szCs w:val="28"/>
          <w:bdr w:val="none" w:sz="0" w:space="0" w:color="auto" w:frame="1"/>
          <w:lang w:eastAsia="en-GB"/>
        </w:rPr>
      </w:pPr>
    </w:p>
    <w:p w:rsidR="00A6511A" w:rsidRDefault="00C80A8C" w:rsidP="00ED4628">
      <w:pPr>
        <w:spacing w:after="0" w:line="240" w:lineRule="auto"/>
        <w:textAlignment w:val="baseline"/>
        <w:rPr>
          <w:rFonts w:asciiTheme="majorHAnsi" w:hAnsiTheme="majorHAnsi" w:cstheme="majorHAnsi"/>
          <w:sz w:val="28"/>
          <w:szCs w:val="28"/>
        </w:rPr>
      </w:pPr>
      <w:r w:rsidRPr="00C80A8C">
        <w:rPr>
          <w:rFonts w:asciiTheme="majorHAnsi" w:hAnsiTheme="majorHAnsi" w:cstheme="majorHAnsi"/>
          <w:b/>
          <w:sz w:val="28"/>
          <w:szCs w:val="28"/>
        </w:rPr>
        <w:t>PE</w:t>
      </w:r>
      <w:r>
        <w:rPr>
          <w:rFonts w:asciiTheme="majorHAnsi" w:hAnsiTheme="majorHAnsi" w:cstheme="majorHAnsi"/>
          <w:sz w:val="28"/>
          <w:szCs w:val="28"/>
        </w:rPr>
        <w:t xml:space="preserve"> with Mr Johnson is Friday- rmeember to come in your school PE kit. Earrings are to be removed or covered with tape for safety reasons.</w:t>
      </w:r>
    </w:p>
    <w:p w:rsidR="00C80A8C" w:rsidRDefault="00C80A8C" w:rsidP="00ED4628">
      <w:pPr>
        <w:spacing w:after="0" w:line="240" w:lineRule="auto"/>
        <w:textAlignment w:val="baseline"/>
        <w:rPr>
          <w:rFonts w:asciiTheme="majorHAnsi" w:hAnsiTheme="majorHAnsi" w:cstheme="majorHAnsi"/>
          <w:sz w:val="28"/>
          <w:szCs w:val="28"/>
        </w:rPr>
      </w:pPr>
    </w:p>
    <w:p w:rsidR="00C80A8C" w:rsidRDefault="00C80A8C" w:rsidP="00ED4628">
      <w:pPr>
        <w:spacing w:after="0" w:line="240" w:lineRule="auto"/>
        <w:textAlignment w:val="baseline"/>
        <w:rPr>
          <w:rFonts w:asciiTheme="majorHAnsi" w:hAnsiTheme="majorHAnsi" w:cstheme="majorHAnsi"/>
          <w:sz w:val="28"/>
          <w:szCs w:val="28"/>
        </w:rPr>
      </w:pPr>
      <w:r>
        <w:rPr>
          <w:rFonts w:asciiTheme="majorHAnsi" w:hAnsiTheme="majorHAnsi" w:cstheme="majorHAnsi"/>
          <w:sz w:val="28"/>
          <w:szCs w:val="28"/>
        </w:rPr>
        <w:t>Please feel free to contact Mrs Batey with any queries.</w:t>
      </w:r>
    </w:p>
    <w:p w:rsidR="00C80A8C" w:rsidRPr="00EA3083" w:rsidRDefault="00C80A8C" w:rsidP="00ED4628">
      <w:pPr>
        <w:spacing w:after="0" w:line="240" w:lineRule="auto"/>
        <w:textAlignment w:val="baseline"/>
        <w:rPr>
          <w:rFonts w:asciiTheme="majorHAnsi" w:hAnsiTheme="majorHAnsi" w:cstheme="majorHAnsi"/>
          <w:sz w:val="28"/>
          <w:szCs w:val="28"/>
        </w:rPr>
      </w:pPr>
      <w:bookmarkStart w:id="0" w:name="_GoBack"/>
      <w:bookmarkEnd w:id="0"/>
    </w:p>
    <w:sectPr w:rsidR="00C80A8C" w:rsidRPr="00EA3083" w:rsidSect="003C0B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68E3"/>
    <w:multiLevelType w:val="multilevel"/>
    <w:tmpl w:val="5428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685558"/>
    <w:multiLevelType w:val="hybridMultilevel"/>
    <w:tmpl w:val="CD94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702A72"/>
    <w:multiLevelType w:val="multilevel"/>
    <w:tmpl w:val="1C16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F9"/>
    <w:rsid w:val="000C0402"/>
    <w:rsid w:val="003047B0"/>
    <w:rsid w:val="00332130"/>
    <w:rsid w:val="003743F9"/>
    <w:rsid w:val="003C0B2D"/>
    <w:rsid w:val="003E781D"/>
    <w:rsid w:val="00413A8A"/>
    <w:rsid w:val="00445419"/>
    <w:rsid w:val="004D3F28"/>
    <w:rsid w:val="00506979"/>
    <w:rsid w:val="00534AA9"/>
    <w:rsid w:val="00690DD2"/>
    <w:rsid w:val="00831194"/>
    <w:rsid w:val="0088573D"/>
    <w:rsid w:val="008A5525"/>
    <w:rsid w:val="008D32FF"/>
    <w:rsid w:val="008E377B"/>
    <w:rsid w:val="00964533"/>
    <w:rsid w:val="009B4DD1"/>
    <w:rsid w:val="00A229AF"/>
    <w:rsid w:val="00A6511A"/>
    <w:rsid w:val="00B17F05"/>
    <w:rsid w:val="00BC040B"/>
    <w:rsid w:val="00C216CD"/>
    <w:rsid w:val="00C80A8C"/>
    <w:rsid w:val="00CE7234"/>
    <w:rsid w:val="00D06683"/>
    <w:rsid w:val="00D90B27"/>
    <w:rsid w:val="00EA3083"/>
    <w:rsid w:val="00ED4628"/>
    <w:rsid w:val="00F50AAA"/>
    <w:rsid w:val="00F86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12D9"/>
  <w15:chartTrackingRefBased/>
  <w15:docId w15:val="{F159505E-4138-4CE5-8A1C-1B115FEB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jwot00kc4">
    <w:name w:val="markjwot00kc4"/>
    <w:basedOn w:val="DefaultParagraphFont"/>
    <w:rsid w:val="003743F9"/>
  </w:style>
  <w:style w:type="paragraph" w:styleId="ListParagraph">
    <w:name w:val="List Paragraph"/>
    <w:basedOn w:val="Normal"/>
    <w:uiPriority w:val="34"/>
    <w:qFormat/>
    <w:rsid w:val="00ED4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31176">
      <w:bodyDiv w:val="1"/>
      <w:marLeft w:val="0"/>
      <w:marRight w:val="0"/>
      <w:marTop w:val="0"/>
      <w:marBottom w:val="0"/>
      <w:divBdr>
        <w:top w:val="none" w:sz="0" w:space="0" w:color="auto"/>
        <w:left w:val="none" w:sz="0" w:space="0" w:color="auto"/>
        <w:bottom w:val="none" w:sz="0" w:space="0" w:color="auto"/>
        <w:right w:val="none" w:sz="0" w:space="0" w:color="auto"/>
      </w:divBdr>
      <w:divsChild>
        <w:div w:id="2111967694">
          <w:marLeft w:val="0"/>
          <w:marRight w:val="0"/>
          <w:marTop w:val="0"/>
          <w:marBottom w:val="0"/>
          <w:divBdr>
            <w:top w:val="none" w:sz="0" w:space="0" w:color="auto"/>
            <w:left w:val="none" w:sz="0" w:space="0" w:color="auto"/>
            <w:bottom w:val="none" w:sz="0" w:space="0" w:color="auto"/>
            <w:right w:val="none" w:sz="0" w:space="0" w:color="auto"/>
          </w:divBdr>
        </w:div>
        <w:div w:id="712464894">
          <w:marLeft w:val="0"/>
          <w:marRight w:val="0"/>
          <w:marTop w:val="0"/>
          <w:marBottom w:val="0"/>
          <w:divBdr>
            <w:top w:val="none" w:sz="0" w:space="0" w:color="auto"/>
            <w:left w:val="none" w:sz="0" w:space="0" w:color="auto"/>
            <w:bottom w:val="none" w:sz="0" w:space="0" w:color="auto"/>
            <w:right w:val="none" w:sz="0" w:space="0" w:color="auto"/>
          </w:divBdr>
        </w:div>
        <w:div w:id="1734818174">
          <w:marLeft w:val="0"/>
          <w:marRight w:val="0"/>
          <w:marTop w:val="0"/>
          <w:marBottom w:val="0"/>
          <w:divBdr>
            <w:top w:val="none" w:sz="0" w:space="0" w:color="auto"/>
            <w:left w:val="none" w:sz="0" w:space="0" w:color="auto"/>
            <w:bottom w:val="none" w:sz="0" w:space="0" w:color="auto"/>
            <w:right w:val="none" w:sz="0" w:space="0" w:color="auto"/>
          </w:divBdr>
          <w:divsChild>
            <w:div w:id="1513884452">
              <w:marLeft w:val="0"/>
              <w:marRight w:val="0"/>
              <w:marTop w:val="0"/>
              <w:marBottom w:val="0"/>
              <w:divBdr>
                <w:top w:val="none" w:sz="0" w:space="0" w:color="auto"/>
                <w:left w:val="none" w:sz="0" w:space="0" w:color="auto"/>
                <w:bottom w:val="none" w:sz="0" w:space="0" w:color="auto"/>
                <w:right w:val="none" w:sz="0" w:space="0" w:color="auto"/>
              </w:divBdr>
            </w:div>
          </w:divsChild>
        </w:div>
        <w:div w:id="915016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Batey</dc:creator>
  <cp:keywords/>
  <dc:description/>
  <cp:lastModifiedBy>Lorna Batey</cp:lastModifiedBy>
  <cp:revision>15</cp:revision>
  <dcterms:created xsi:type="dcterms:W3CDTF">2023-09-17T09:09:00Z</dcterms:created>
  <dcterms:modified xsi:type="dcterms:W3CDTF">2023-09-17T09:52:00Z</dcterms:modified>
</cp:coreProperties>
</file>